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311AF" w14:textId="78B38965" w:rsidR="00E20A8A" w:rsidRDefault="00E20A8A" w:rsidP="00E20A8A">
      <w:pPr>
        <w:spacing w:line="400" w:lineRule="exact"/>
        <w:ind w:right="108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聚合物水泥防水砂浆</w:t>
      </w:r>
      <w:r w:rsidR="003C2750">
        <w:rPr>
          <w:rFonts w:hint="eastAsia"/>
          <w:b/>
          <w:bCs/>
          <w:sz w:val="36"/>
          <w:szCs w:val="36"/>
        </w:rPr>
        <w:t>委托</w:t>
      </w:r>
      <w:r>
        <w:rPr>
          <w:rFonts w:hint="eastAsia"/>
          <w:b/>
          <w:bCs/>
          <w:sz w:val="36"/>
          <w:szCs w:val="36"/>
        </w:rPr>
        <w:t>检测协议书</w:t>
      </w:r>
    </w:p>
    <w:p w14:paraId="4D8E41A7" w14:textId="5A5C6D8D" w:rsidR="00DA20A2" w:rsidRDefault="00D062CD" w:rsidP="00D062CD">
      <w:pPr>
        <w:ind w:right="158"/>
        <w:jc w:val="righ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  <w:r w:rsidR="00DA20A2">
        <w:rPr>
          <w:rFonts w:ascii="宋体" w:hAnsi="宋体" w:hint="eastAsia"/>
          <w:b/>
          <w:sz w:val="28"/>
          <w:szCs w:val="28"/>
        </w:rPr>
        <w:t>ZTRD-0</w:t>
      </w:r>
      <w:r w:rsidR="00E20A8A">
        <w:rPr>
          <w:rFonts w:ascii="宋体" w:hAnsi="宋体"/>
          <w:b/>
          <w:sz w:val="28"/>
          <w:szCs w:val="28"/>
        </w:rPr>
        <w:t>19</w:t>
      </w:r>
      <w:r w:rsidR="00DA20A2">
        <w:rPr>
          <w:rFonts w:ascii="宋体" w:hAnsi="宋体" w:hint="eastAsia"/>
          <w:b/>
          <w:sz w:val="28"/>
          <w:szCs w:val="28"/>
        </w:rPr>
        <w:t>-</w:t>
      </w:r>
      <w:r w:rsidR="00E20A8A">
        <w:rPr>
          <w:rFonts w:ascii="宋体" w:hAnsi="宋体" w:hint="eastAsia"/>
          <w:b/>
          <w:sz w:val="28"/>
          <w:szCs w:val="28"/>
        </w:rPr>
        <w:t>L</w:t>
      </w:r>
    </w:p>
    <w:p w14:paraId="023525DE" w14:textId="77777777" w:rsidR="00DA20A2" w:rsidRDefault="00DA20A2" w:rsidP="00D062CD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                                 试验编号：</w:t>
      </w:r>
    </w:p>
    <w:tbl>
      <w:tblPr>
        <w:tblW w:w="109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59"/>
        <w:gridCol w:w="4902"/>
        <w:gridCol w:w="66"/>
        <w:gridCol w:w="5300"/>
      </w:tblGrid>
      <w:tr w:rsidR="00DA20A2" w14:paraId="2EF91944" w14:textId="77777777" w:rsidTr="00505F15">
        <w:trPr>
          <w:trHeight w:val="2598"/>
          <w:jc w:val="center"/>
        </w:trPr>
        <w:tc>
          <w:tcPr>
            <w:tcW w:w="659" w:type="dxa"/>
            <w:vMerge w:val="restart"/>
            <w:vAlign w:val="center"/>
          </w:tcPr>
          <w:p w14:paraId="4BFA5C63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5EB71848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312B7C97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6C577F0D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73B1F986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DBE87CA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616BF878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0627F441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45D2213A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29519014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39111938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268" w:type="dxa"/>
            <w:gridSpan w:val="3"/>
          </w:tcPr>
          <w:p w14:paraId="07498E65" w14:textId="77777777" w:rsidR="00505F15" w:rsidRDefault="00505F15" w:rsidP="00505F15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</w:t>
            </w:r>
          </w:p>
          <w:p w14:paraId="2BE875E9" w14:textId="77777777" w:rsidR="00505F15" w:rsidRDefault="00505F15" w:rsidP="00314D66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</w:p>
          <w:p w14:paraId="10002E7C" w14:textId="77777777" w:rsidR="00505F15" w:rsidRDefault="00505F15" w:rsidP="00314D66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</w:t>
            </w:r>
          </w:p>
          <w:p w14:paraId="7203FF6B" w14:textId="77777777" w:rsidR="00505F15" w:rsidRDefault="00505F15" w:rsidP="00314D66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1E6AAACD" w14:textId="77777777" w:rsidR="00505F15" w:rsidRDefault="00505F15" w:rsidP="00314D66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szCs w:val="21"/>
                <w:u w:val="single"/>
              </w:rPr>
              <w:t xml:space="preserve">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7E4789F6" w14:textId="019A1F5E" w:rsidR="00505F15" w:rsidRDefault="00505F15" w:rsidP="00314D66">
            <w:pPr>
              <w:spacing w:line="36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</w:t>
            </w:r>
            <w:r w:rsidR="00A5123F">
              <w:rPr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      </w:t>
            </w:r>
            <w:r w:rsidRPr="00A5123F">
              <w:rPr>
                <w:szCs w:val="21"/>
              </w:rPr>
              <w:t xml:space="preserve"> </w:t>
            </w:r>
            <w:r w:rsidR="00A5123F" w:rsidRPr="00A5123F"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                        </w:t>
            </w:r>
          </w:p>
          <w:p w14:paraId="1DC798B4" w14:textId="77777777" w:rsidR="001B0684" w:rsidRDefault="001B0684" w:rsidP="001B0684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样品名称：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样品型号（或等级）：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</w:t>
            </w:r>
          </w:p>
          <w:p w14:paraId="0D3A0158" w14:textId="7576C4A4" w:rsidR="001B0684" w:rsidRDefault="001B0684" w:rsidP="001B0684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比例（用水量）：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D010CD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代表数量：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                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</w:p>
          <w:p w14:paraId="0B8CADED" w14:textId="0552392E" w:rsidR="00DA20A2" w:rsidRDefault="001B0684" w:rsidP="001B0684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 w:rsidR="00E20A8A">
              <w:rPr>
                <w:rFonts w:hint="eastAsia"/>
                <w:szCs w:val="21"/>
                <w:u w:val="single"/>
              </w:rPr>
              <w:t xml:space="preserve">                   </w:t>
            </w:r>
            <w:r w:rsidR="00E20A8A">
              <w:rPr>
                <w:szCs w:val="21"/>
                <w:u w:val="single"/>
              </w:rPr>
              <w:t xml:space="preserve">                                        </w:t>
            </w:r>
            <w:r w:rsidR="00E20A8A">
              <w:rPr>
                <w:rFonts w:hint="eastAsia"/>
                <w:szCs w:val="21"/>
                <w:u w:val="single"/>
              </w:rPr>
              <w:t xml:space="preserve">                       </w:t>
            </w:r>
            <w:r w:rsidR="00E20A8A">
              <w:rPr>
                <w:rFonts w:hint="eastAsia"/>
                <w:szCs w:val="21"/>
              </w:rPr>
              <w:t xml:space="preserve">   </w:t>
            </w:r>
          </w:p>
        </w:tc>
      </w:tr>
      <w:tr w:rsidR="001B0684" w14:paraId="61BABDFE" w14:textId="77777777" w:rsidTr="00505F15">
        <w:trPr>
          <w:jc w:val="center"/>
        </w:trPr>
        <w:tc>
          <w:tcPr>
            <w:tcW w:w="659" w:type="dxa"/>
            <w:vMerge/>
            <w:vAlign w:val="center"/>
          </w:tcPr>
          <w:p w14:paraId="254B1A13" w14:textId="77777777" w:rsidR="001B0684" w:rsidRDefault="001B0684" w:rsidP="001B0684">
            <w:pPr>
              <w:jc w:val="center"/>
              <w:rPr>
                <w:szCs w:val="21"/>
              </w:rPr>
            </w:pPr>
          </w:p>
        </w:tc>
        <w:tc>
          <w:tcPr>
            <w:tcW w:w="10268" w:type="dxa"/>
            <w:gridSpan w:val="3"/>
          </w:tcPr>
          <w:p w14:paraId="4D34129C" w14:textId="2C7DFFA1" w:rsidR="001B0684" w:rsidRDefault="001B0684" w:rsidP="001B0684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份   其</w:t>
            </w:r>
            <w:r w:rsidR="003C2750">
              <w:rPr>
                <w:rFonts w:ascii="宋体" w:hAnsi="宋体" w:hint="eastAsia"/>
                <w:szCs w:val="21"/>
              </w:rPr>
              <w:t>它</w:t>
            </w:r>
            <w:r>
              <w:rPr>
                <w:rFonts w:ascii="宋体" w:hAnsi="宋体" w:hint="eastAsia"/>
                <w:szCs w:val="21"/>
              </w:rPr>
              <w:t>要求：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                </w:t>
            </w:r>
          </w:p>
        </w:tc>
      </w:tr>
      <w:tr w:rsidR="001B0684" w14:paraId="6816418B" w14:textId="77777777" w:rsidTr="001B0684">
        <w:trPr>
          <w:jc w:val="center"/>
        </w:trPr>
        <w:tc>
          <w:tcPr>
            <w:tcW w:w="659" w:type="dxa"/>
            <w:vMerge/>
            <w:vAlign w:val="center"/>
          </w:tcPr>
          <w:p w14:paraId="54179283" w14:textId="77777777" w:rsidR="001B0684" w:rsidRDefault="001B0684" w:rsidP="001B0684">
            <w:pPr>
              <w:jc w:val="center"/>
              <w:rPr>
                <w:szCs w:val="21"/>
              </w:rPr>
            </w:pPr>
          </w:p>
        </w:tc>
        <w:tc>
          <w:tcPr>
            <w:tcW w:w="4902" w:type="dxa"/>
          </w:tcPr>
          <w:p w14:paraId="275C923E" w14:textId="77777777" w:rsidR="001B0684" w:rsidRDefault="001B0684" w:rsidP="001B06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</w:t>
            </w:r>
          </w:p>
        </w:tc>
        <w:tc>
          <w:tcPr>
            <w:tcW w:w="5366" w:type="dxa"/>
            <w:gridSpan w:val="2"/>
          </w:tcPr>
          <w:p w14:paraId="25632885" w14:textId="77777777" w:rsidR="001B0684" w:rsidRDefault="001B0684" w:rsidP="001B06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1B0684" w14:paraId="18DFB45E" w14:textId="0600C199" w:rsidTr="001B0684">
        <w:trPr>
          <w:jc w:val="center"/>
        </w:trPr>
        <w:tc>
          <w:tcPr>
            <w:tcW w:w="659" w:type="dxa"/>
            <w:vMerge/>
            <w:vAlign w:val="center"/>
          </w:tcPr>
          <w:p w14:paraId="38DD596C" w14:textId="77777777" w:rsidR="001B0684" w:rsidRDefault="001B0684" w:rsidP="001B0684">
            <w:pPr>
              <w:jc w:val="center"/>
              <w:rPr>
                <w:szCs w:val="21"/>
              </w:rPr>
            </w:pPr>
          </w:p>
        </w:tc>
        <w:tc>
          <w:tcPr>
            <w:tcW w:w="4902" w:type="dxa"/>
          </w:tcPr>
          <w:p w14:paraId="4E638AC1" w14:textId="77777777" w:rsidR="001B0684" w:rsidRDefault="001B0684" w:rsidP="00E23E9D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□《聚合物水泥防水砂浆》</w:t>
            </w:r>
            <w:r>
              <w:rPr>
                <w:szCs w:val="21"/>
              </w:rPr>
              <w:t>JC/T 984-2011</w:t>
            </w:r>
          </w:p>
          <w:p w14:paraId="5BCEFCA2" w14:textId="77777777" w:rsidR="001B0684" w:rsidRDefault="001B0684" w:rsidP="00E23E9D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□《无机防水堵漏材料》</w:t>
            </w:r>
            <w:r>
              <w:rPr>
                <w:rFonts w:hint="eastAsia"/>
                <w:szCs w:val="21"/>
              </w:rPr>
              <w:t>GB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23440-2009</w:t>
            </w:r>
          </w:p>
          <w:p w14:paraId="2EBEA99F" w14:textId="77777777" w:rsidR="001B0684" w:rsidRDefault="001B0684" w:rsidP="00E23E9D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□《混凝土界面处理剂》</w:t>
            </w:r>
            <w:r>
              <w:rPr>
                <w:rFonts w:hint="eastAsia"/>
                <w:szCs w:val="21"/>
              </w:rPr>
              <w:t>JC/T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907-2018</w:t>
            </w:r>
          </w:p>
          <w:p w14:paraId="1A2C9348" w14:textId="72D0DB54" w:rsidR="001B0684" w:rsidRDefault="001B0684" w:rsidP="00E23E9D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5366" w:type="dxa"/>
            <w:gridSpan w:val="2"/>
          </w:tcPr>
          <w:p w14:paraId="413878D4" w14:textId="1296C9C8" w:rsidR="001B0684" w:rsidRDefault="001B0684" w:rsidP="00E23E9D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E20A8A">
              <w:rPr>
                <w:rFonts w:hint="eastAsia"/>
                <w:szCs w:val="21"/>
              </w:rPr>
              <w:t>凝结时间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 w:rsidR="00927085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 w:rsidRPr="00E20A8A">
              <w:rPr>
                <w:rFonts w:hint="eastAsia"/>
                <w:szCs w:val="21"/>
              </w:rPr>
              <w:t>抗压强度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 w:rsidR="00927085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 w:rsidRPr="00E20A8A">
              <w:rPr>
                <w:rFonts w:hint="eastAsia"/>
                <w:szCs w:val="21"/>
              </w:rPr>
              <w:t>抗折强度</w:t>
            </w:r>
          </w:p>
          <w:p w14:paraId="6F40E896" w14:textId="30593D3B" w:rsidR="001B0684" w:rsidRDefault="001B0684" w:rsidP="00E23E9D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□耐碱性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</w:t>
            </w:r>
            <w:r w:rsidR="00927085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□耐热性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 w:rsidR="00927085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□抗渗压力</w:t>
            </w:r>
          </w:p>
          <w:p w14:paraId="2827B12A" w14:textId="77777777" w:rsidR="001B0684" w:rsidRDefault="001B0684" w:rsidP="00E23E9D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□粘结强度</w:t>
            </w:r>
            <w:r>
              <w:rPr>
                <w:szCs w:val="21"/>
              </w:rPr>
              <w:t xml:space="preserve"> </w:t>
            </w:r>
          </w:p>
          <w:p w14:paraId="660FB31E" w14:textId="283DEA17" w:rsidR="001B0684" w:rsidRDefault="001B0684" w:rsidP="00E23E9D">
            <w:pPr>
              <w:tabs>
                <w:tab w:val="left" w:pos="360"/>
              </w:tabs>
              <w:spacing w:line="276" w:lineRule="auto"/>
              <w:rPr>
                <w:szCs w:val="21"/>
              </w:rPr>
            </w:pPr>
            <w:r w:rsidRPr="00E20A8A">
              <w:rPr>
                <w:rFonts w:hint="eastAsia"/>
                <w:szCs w:val="21"/>
              </w:rPr>
              <w:t>□其它：</w:t>
            </w:r>
            <w:r w:rsidRPr="00E20A8A">
              <w:rPr>
                <w:rFonts w:hint="eastAsia"/>
                <w:szCs w:val="21"/>
              </w:rPr>
              <w:t xml:space="preserve">                    </w:t>
            </w:r>
          </w:p>
        </w:tc>
      </w:tr>
      <w:tr w:rsidR="00E23E9D" w14:paraId="44CDEF23" w14:textId="77777777" w:rsidTr="00505F15">
        <w:trPr>
          <w:jc w:val="center"/>
        </w:trPr>
        <w:tc>
          <w:tcPr>
            <w:tcW w:w="659" w:type="dxa"/>
            <w:vMerge w:val="restart"/>
            <w:vAlign w:val="center"/>
          </w:tcPr>
          <w:p w14:paraId="59173351" w14:textId="77777777" w:rsidR="00E23E9D" w:rsidRDefault="00E23E9D" w:rsidP="001B06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268" w:type="dxa"/>
            <w:gridSpan w:val="3"/>
            <w:vAlign w:val="center"/>
          </w:tcPr>
          <w:p w14:paraId="6A189AF7" w14:textId="77777777" w:rsidR="00E23E9D" w:rsidRDefault="00E23E9D" w:rsidP="001B0684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</w:t>
            </w:r>
          </w:p>
          <w:p w14:paraId="4CFDEF30" w14:textId="77777777" w:rsidR="00E23E9D" w:rsidRDefault="00E23E9D" w:rsidP="001B068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  <w:tr w:rsidR="00E23E9D" w14:paraId="2D305F20" w14:textId="62B2F87D" w:rsidTr="00E23E9D">
        <w:trPr>
          <w:jc w:val="center"/>
        </w:trPr>
        <w:tc>
          <w:tcPr>
            <w:tcW w:w="659" w:type="dxa"/>
            <w:vMerge/>
            <w:vAlign w:val="center"/>
          </w:tcPr>
          <w:p w14:paraId="479CF48E" w14:textId="77777777" w:rsidR="00E23E9D" w:rsidRDefault="00E23E9D" w:rsidP="001B0684">
            <w:pPr>
              <w:jc w:val="center"/>
              <w:rPr>
                <w:szCs w:val="21"/>
              </w:rPr>
            </w:pPr>
          </w:p>
        </w:tc>
        <w:tc>
          <w:tcPr>
            <w:tcW w:w="4968" w:type="dxa"/>
            <w:gridSpan w:val="2"/>
            <w:tcBorders>
              <w:right w:val="single" w:sz="4" w:space="0" w:color="auto"/>
            </w:tcBorders>
            <w:vAlign w:val="center"/>
          </w:tcPr>
          <w:p w14:paraId="6B5EC174" w14:textId="6F81A065" w:rsidR="00E23E9D" w:rsidRDefault="00E23E9D" w:rsidP="001B0684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>□是□否</w:t>
            </w:r>
          </w:p>
        </w:tc>
        <w:tc>
          <w:tcPr>
            <w:tcW w:w="5300" w:type="dxa"/>
            <w:tcBorders>
              <w:left w:val="single" w:sz="4" w:space="0" w:color="auto"/>
            </w:tcBorders>
            <w:vAlign w:val="center"/>
          </w:tcPr>
          <w:p w14:paraId="06F3BC77" w14:textId="6893B186" w:rsidR="00E23E9D" w:rsidRDefault="00E23E9D" w:rsidP="001B0684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任务领取人：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1B0684" w14:paraId="3621EE5E" w14:textId="77777777" w:rsidTr="002B438A">
        <w:trPr>
          <w:jc w:val="center"/>
        </w:trPr>
        <w:tc>
          <w:tcPr>
            <w:tcW w:w="659" w:type="dxa"/>
            <w:tcBorders>
              <w:bottom w:val="double" w:sz="4" w:space="0" w:color="auto"/>
            </w:tcBorders>
            <w:vAlign w:val="center"/>
          </w:tcPr>
          <w:p w14:paraId="0892A1C4" w14:textId="77777777" w:rsidR="001B0684" w:rsidRDefault="001B0684" w:rsidP="001B06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7C548EA0" w14:textId="77777777" w:rsidR="001B0684" w:rsidRDefault="001B0684" w:rsidP="001B0684">
            <w:pPr>
              <w:jc w:val="center"/>
              <w:rPr>
                <w:szCs w:val="21"/>
              </w:rPr>
            </w:pPr>
          </w:p>
          <w:p w14:paraId="52F099B1" w14:textId="77777777" w:rsidR="001B0684" w:rsidRDefault="001B0684" w:rsidP="001B06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268" w:type="dxa"/>
            <w:gridSpan w:val="3"/>
            <w:tcBorders>
              <w:bottom w:val="double" w:sz="4" w:space="0" w:color="auto"/>
            </w:tcBorders>
          </w:tcPr>
          <w:p w14:paraId="49444A0B" w14:textId="77777777" w:rsidR="00927085" w:rsidRDefault="00927085" w:rsidP="00927085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0EDE4FD6" w14:textId="77777777" w:rsidR="00A16449" w:rsidRDefault="00A16449" w:rsidP="00927085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3F70EA8F" w14:textId="77EE5FCE" w:rsidR="00927085" w:rsidRDefault="00927085" w:rsidP="00927085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69E3436B" w14:textId="77777777" w:rsidR="00927085" w:rsidRDefault="00927085" w:rsidP="00927085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4E9E470C" w14:textId="77777777" w:rsidR="00927085" w:rsidRDefault="00927085" w:rsidP="00927085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51707BD4" w14:textId="77777777" w:rsidR="001B0684" w:rsidRPr="00927085" w:rsidRDefault="00927085" w:rsidP="0092708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送样数量：取样品20kg，装于干燥器皿中并密封。</w:t>
            </w:r>
          </w:p>
          <w:p w14:paraId="45F3D43C" w14:textId="6F4DFC86" w:rsidR="00927085" w:rsidRDefault="00927085" w:rsidP="00927085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A60BAE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1B0684" w14:paraId="7FF1ADFC" w14:textId="77777777" w:rsidTr="002B438A">
        <w:trPr>
          <w:jc w:val="center"/>
        </w:trPr>
        <w:tc>
          <w:tcPr>
            <w:tcW w:w="1092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F9E5B7" w14:textId="3529C3AE" w:rsidR="001B0684" w:rsidRPr="008D722F" w:rsidRDefault="001B0684" w:rsidP="001B0684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检测单位：北京紫衡轩建筑工程检测有限公司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邮政编码：</w:t>
            </w:r>
            <w:r w:rsidRPr="008D722F">
              <w:rPr>
                <w:rFonts w:ascii="宋体" w:hAnsi="宋体"/>
                <w:sz w:val="18"/>
                <w:szCs w:val="18"/>
              </w:rPr>
              <w:t>1024</w:t>
            </w:r>
            <w:r w:rsidR="00BB63A9">
              <w:rPr>
                <w:rFonts w:ascii="宋体" w:hAnsi="宋体" w:hint="eastAsia"/>
                <w:sz w:val="18"/>
                <w:szCs w:val="18"/>
              </w:rPr>
              <w:t>00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QQ:  294928970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邮箱：</w:t>
            </w:r>
            <w:r w:rsidRPr="008D722F">
              <w:rPr>
                <w:rFonts w:ascii="宋体" w:hAnsi="宋体"/>
                <w:sz w:val="18"/>
                <w:szCs w:val="18"/>
              </w:rPr>
              <w:t>zihengxuan@QQ.com</w:t>
            </w:r>
          </w:p>
          <w:p w14:paraId="69F1E52C" w14:textId="22EE50A9" w:rsidR="001B0684" w:rsidRDefault="001B0684" w:rsidP="001B0684">
            <w:pPr>
              <w:rPr>
                <w:szCs w:val="21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通讯地址：北京市房山区城关街道顾八路东方1956文化园内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联系电话：</w:t>
            </w:r>
            <w:r w:rsidRPr="008D722F">
              <w:rPr>
                <w:rFonts w:ascii="宋体" w:hAnsi="宋体"/>
                <w:sz w:val="18"/>
                <w:szCs w:val="18"/>
              </w:rPr>
              <w:t>010-69376983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（收样室）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69376993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（财务室）</w:t>
            </w:r>
          </w:p>
        </w:tc>
      </w:tr>
    </w:tbl>
    <w:p w14:paraId="792BCD53" w14:textId="4BBB9336" w:rsidR="004E36C4" w:rsidRPr="00DA20A2" w:rsidRDefault="00DA20A2" w:rsidP="00B31073">
      <w:pPr>
        <w:ind w:firstLineChars="147" w:firstLine="266"/>
        <w:jc w:val="center"/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>
          <w:rPr>
            <w:rFonts w:hint="eastAsia"/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4E36C4" w:rsidRPr="00DA20A2" w:rsidSect="006B2290">
      <w:pgSz w:w="11906" w:h="16838"/>
      <w:pgMar w:top="1474" w:right="1797" w:bottom="147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51C9A" w14:textId="77777777" w:rsidR="006B2290" w:rsidRDefault="006B2290" w:rsidP="00DA20A2">
      <w:r>
        <w:separator/>
      </w:r>
    </w:p>
  </w:endnote>
  <w:endnote w:type="continuationSeparator" w:id="0">
    <w:p w14:paraId="1459A752" w14:textId="77777777" w:rsidR="006B2290" w:rsidRDefault="006B2290" w:rsidP="00DA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8F65D" w14:textId="77777777" w:rsidR="006B2290" w:rsidRDefault="006B2290" w:rsidP="00DA20A2">
      <w:r>
        <w:separator/>
      </w:r>
    </w:p>
  </w:footnote>
  <w:footnote w:type="continuationSeparator" w:id="0">
    <w:p w14:paraId="29B2616B" w14:textId="77777777" w:rsidR="006B2290" w:rsidRDefault="006B2290" w:rsidP="00DA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41FC8"/>
    <w:multiLevelType w:val="multilevel"/>
    <w:tmpl w:val="08041FC8"/>
    <w:lvl w:ilvl="0"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52012C"/>
    <w:multiLevelType w:val="multilevel"/>
    <w:tmpl w:val="2152012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B0003ED"/>
    <w:multiLevelType w:val="multilevel"/>
    <w:tmpl w:val="7B0003ED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47268648">
    <w:abstractNumId w:val="0"/>
  </w:num>
  <w:num w:numId="2" w16cid:durableId="470053615">
    <w:abstractNumId w:val="2"/>
  </w:num>
  <w:num w:numId="3" w16cid:durableId="718670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ECB"/>
    <w:rsid w:val="0010185D"/>
    <w:rsid w:val="001171C3"/>
    <w:rsid w:val="001B0684"/>
    <w:rsid w:val="001F1A07"/>
    <w:rsid w:val="001F7FD4"/>
    <w:rsid w:val="002B438A"/>
    <w:rsid w:val="00310291"/>
    <w:rsid w:val="00314D66"/>
    <w:rsid w:val="0036612A"/>
    <w:rsid w:val="003C2750"/>
    <w:rsid w:val="00461ECB"/>
    <w:rsid w:val="00471BC2"/>
    <w:rsid w:val="004E36C4"/>
    <w:rsid w:val="00505F15"/>
    <w:rsid w:val="00643E1B"/>
    <w:rsid w:val="00677DEE"/>
    <w:rsid w:val="006B2290"/>
    <w:rsid w:val="0084149E"/>
    <w:rsid w:val="008B5CAD"/>
    <w:rsid w:val="009126A9"/>
    <w:rsid w:val="00927085"/>
    <w:rsid w:val="009E6501"/>
    <w:rsid w:val="00A16449"/>
    <w:rsid w:val="00A5123F"/>
    <w:rsid w:val="00B31073"/>
    <w:rsid w:val="00BB63A9"/>
    <w:rsid w:val="00C2670F"/>
    <w:rsid w:val="00CC1F06"/>
    <w:rsid w:val="00CF0EA8"/>
    <w:rsid w:val="00D062CD"/>
    <w:rsid w:val="00D925FC"/>
    <w:rsid w:val="00DA20A2"/>
    <w:rsid w:val="00DE2A46"/>
    <w:rsid w:val="00E20A8A"/>
    <w:rsid w:val="00E2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5F88D"/>
  <w15:docId w15:val="{E3DF8C72-3FD2-40CB-B601-C5320D0D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0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20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2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20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Yun</cp:lastModifiedBy>
  <cp:revision>13</cp:revision>
  <dcterms:created xsi:type="dcterms:W3CDTF">2022-03-16T05:41:00Z</dcterms:created>
  <dcterms:modified xsi:type="dcterms:W3CDTF">2024-04-09T02:16:00Z</dcterms:modified>
</cp:coreProperties>
</file>