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35E6A" w14:textId="77777777" w:rsidR="00C6001B" w:rsidRPr="00F37874" w:rsidRDefault="00C6001B" w:rsidP="009768ED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系统节能检测</w:t>
      </w:r>
      <w:r w:rsidRPr="001821C0">
        <w:rPr>
          <w:rFonts w:hint="eastAsia"/>
          <w:b/>
          <w:bCs/>
          <w:sz w:val="40"/>
        </w:rPr>
        <w:t>委托</w:t>
      </w:r>
      <w:r>
        <w:rPr>
          <w:rFonts w:hint="eastAsia"/>
          <w:b/>
          <w:bCs/>
          <w:sz w:val="40"/>
        </w:rPr>
        <w:t>书</w:t>
      </w:r>
    </w:p>
    <w:p w14:paraId="7A24A263" w14:textId="1E4744C5" w:rsidR="00C6001B" w:rsidRPr="007A44B3" w:rsidRDefault="00C6001B" w:rsidP="007A44B3">
      <w:pPr>
        <w:jc w:val="right"/>
        <w:rPr>
          <w:rFonts w:hint="eastAsia"/>
          <w:b/>
          <w:bCs/>
          <w:sz w:val="22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   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     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  <w:r w:rsidR="007A44B3">
        <w:rPr>
          <w:rFonts w:hint="eastAsia"/>
          <w:b/>
          <w:bCs/>
          <w:sz w:val="24"/>
        </w:rPr>
        <w:t xml:space="preserve">            </w:t>
      </w:r>
      <w:r w:rsidR="007A44B3" w:rsidRPr="008E170A">
        <w:rPr>
          <w:rFonts w:ascii="宋体" w:hAnsi="宋体"/>
          <w:b/>
          <w:sz w:val="28"/>
        </w:rPr>
        <w:t>ZTRD-021-A15</w:t>
      </w:r>
    </w:p>
    <w:tbl>
      <w:tblPr>
        <w:tblW w:w="10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1444"/>
        <w:gridCol w:w="1440"/>
        <w:gridCol w:w="1602"/>
        <w:gridCol w:w="558"/>
        <w:gridCol w:w="1440"/>
        <w:gridCol w:w="851"/>
        <w:gridCol w:w="769"/>
        <w:gridCol w:w="934"/>
        <w:gridCol w:w="852"/>
      </w:tblGrid>
      <w:tr w:rsidR="00C6001B" w:rsidRPr="0068107B" w14:paraId="4D940AD1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6A76BC14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40" w:type="dxa"/>
            <w:gridSpan w:val="4"/>
            <w:vAlign w:val="center"/>
          </w:tcPr>
          <w:p w14:paraId="681A3EE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51EB21FE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检验类别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14:paraId="4483E876" w14:textId="15BB67B6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一般委托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1379D2E2" w14:textId="1200DABB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见证试验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439BDDAD" w14:textId="0160A1A7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DE7343">
              <w:rPr>
                <w:rFonts w:hint="eastAsia"/>
                <w:sz w:val="24"/>
                <w:szCs w:val="24"/>
              </w:rPr>
              <w:t>其他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</w:tc>
      </w:tr>
      <w:tr w:rsidR="00C6001B" w:rsidRPr="0068107B" w14:paraId="629CBE06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436FCD04" w14:textId="0DC9ECC8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工程名称</w:t>
            </w:r>
          </w:p>
        </w:tc>
        <w:tc>
          <w:tcPr>
            <w:tcW w:w="5040" w:type="dxa"/>
            <w:gridSpan w:val="4"/>
            <w:vAlign w:val="center"/>
          </w:tcPr>
          <w:p w14:paraId="3318EB2B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5E02ACDB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27AE3E67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65B8309F" w14:textId="77777777" w:rsidTr="00703A1E">
        <w:trPr>
          <w:trHeight w:val="587"/>
        </w:trPr>
        <w:tc>
          <w:tcPr>
            <w:tcW w:w="2088" w:type="dxa"/>
            <w:gridSpan w:val="2"/>
            <w:vAlign w:val="center"/>
          </w:tcPr>
          <w:p w14:paraId="3232C665" w14:textId="5FAD134A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委托地址</w:t>
            </w:r>
          </w:p>
        </w:tc>
        <w:tc>
          <w:tcPr>
            <w:tcW w:w="5040" w:type="dxa"/>
            <w:gridSpan w:val="4"/>
            <w:vAlign w:val="center"/>
          </w:tcPr>
          <w:p w14:paraId="60F1DED7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39FEC94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7E7B92B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2CBDFB7F" w14:textId="77777777" w:rsidTr="00703A1E">
        <w:trPr>
          <w:trHeight w:val="594"/>
        </w:trPr>
        <w:tc>
          <w:tcPr>
            <w:tcW w:w="2088" w:type="dxa"/>
            <w:gridSpan w:val="2"/>
            <w:vAlign w:val="center"/>
          </w:tcPr>
          <w:p w14:paraId="662E422A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工程地址</w:t>
            </w:r>
          </w:p>
        </w:tc>
        <w:tc>
          <w:tcPr>
            <w:tcW w:w="5040" w:type="dxa"/>
            <w:gridSpan w:val="4"/>
            <w:vAlign w:val="center"/>
          </w:tcPr>
          <w:p w14:paraId="17AD2F82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A04576E" w14:textId="77777777" w:rsidR="00C6001B" w:rsidRPr="00CD2D44" w:rsidRDefault="00C6001B" w:rsidP="00703A1E">
            <w:pPr>
              <w:spacing w:line="240" w:lineRule="exact"/>
              <w:jc w:val="center"/>
              <w:rPr>
                <w:sz w:val="24"/>
              </w:rPr>
            </w:pPr>
            <w:r w:rsidRPr="00F71D57">
              <w:rPr>
                <w:rFonts w:hint="eastAsia"/>
                <w:szCs w:val="21"/>
              </w:rPr>
              <w:t>试件编号</w:t>
            </w:r>
          </w:p>
        </w:tc>
        <w:tc>
          <w:tcPr>
            <w:tcW w:w="1786" w:type="dxa"/>
            <w:gridSpan w:val="2"/>
            <w:vAlign w:val="center"/>
          </w:tcPr>
          <w:p w14:paraId="439B028F" w14:textId="77777777" w:rsidR="00C6001B" w:rsidRPr="0007187A" w:rsidRDefault="00C6001B" w:rsidP="00703A1E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C6001B" w:rsidRPr="0068107B" w14:paraId="45F4AB2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0F65FEE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建筑层数</w:t>
            </w:r>
          </w:p>
        </w:tc>
        <w:tc>
          <w:tcPr>
            <w:tcW w:w="1440" w:type="dxa"/>
            <w:vAlign w:val="center"/>
          </w:tcPr>
          <w:p w14:paraId="56F157A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3BCC3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空调机组数量</w:t>
            </w:r>
          </w:p>
        </w:tc>
        <w:tc>
          <w:tcPr>
            <w:tcW w:w="1440" w:type="dxa"/>
            <w:vAlign w:val="center"/>
          </w:tcPr>
          <w:p w14:paraId="7BA55F9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25200E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采暖期</w:t>
            </w:r>
          </w:p>
        </w:tc>
        <w:tc>
          <w:tcPr>
            <w:tcW w:w="1786" w:type="dxa"/>
            <w:gridSpan w:val="2"/>
            <w:vAlign w:val="center"/>
          </w:tcPr>
          <w:p w14:paraId="6EF8482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317D513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5657C16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房间总数</w:t>
            </w:r>
          </w:p>
        </w:tc>
        <w:tc>
          <w:tcPr>
            <w:tcW w:w="1440" w:type="dxa"/>
            <w:vAlign w:val="center"/>
          </w:tcPr>
          <w:p w14:paraId="7FA26C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52A12B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风口风量设计值</w:t>
            </w:r>
          </w:p>
        </w:tc>
        <w:tc>
          <w:tcPr>
            <w:tcW w:w="1440" w:type="dxa"/>
            <w:vAlign w:val="center"/>
          </w:tcPr>
          <w:p w14:paraId="0A1BEB31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C1A76F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热力口数量</w:t>
            </w:r>
          </w:p>
        </w:tc>
        <w:tc>
          <w:tcPr>
            <w:tcW w:w="1786" w:type="dxa"/>
            <w:gridSpan w:val="2"/>
            <w:vAlign w:val="center"/>
          </w:tcPr>
          <w:p w14:paraId="4E51C19C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32950A9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FA199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温湿</w:t>
            </w:r>
            <w:proofErr w:type="gramStart"/>
            <w:r w:rsidRPr="00F71D57">
              <w:rPr>
                <w:rFonts w:ascii="宋体" w:hAnsi="宋体" w:hint="eastAsia"/>
                <w:szCs w:val="21"/>
              </w:rPr>
              <w:t>度设计</w:t>
            </w:r>
            <w:proofErr w:type="gramEnd"/>
            <w:r w:rsidRPr="00F71D57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1440" w:type="dxa"/>
            <w:vAlign w:val="center"/>
          </w:tcPr>
          <w:p w14:paraId="657C3AE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ECF8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风管系统数量</w:t>
            </w:r>
          </w:p>
        </w:tc>
        <w:tc>
          <w:tcPr>
            <w:tcW w:w="1440" w:type="dxa"/>
            <w:vAlign w:val="center"/>
          </w:tcPr>
          <w:p w14:paraId="42F7CAA7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726392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热力入口设计循环水量</w:t>
            </w:r>
          </w:p>
        </w:tc>
        <w:tc>
          <w:tcPr>
            <w:tcW w:w="1786" w:type="dxa"/>
            <w:gridSpan w:val="2"/>
            <w:vAlign w:val="center"/>
          </w:tcPr>
          <w:p w14:paraId="506AF71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000D26BB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AC4EEC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通风空调系统冷热水、冷却水设计总流量</w:t>
            </w:r>
          </w:p>
        </w:tc>
        <w:tc>
          <w:tcPr>
            <w:tcW w:w="1440" w:type="dxa"/>
            <w:vAlign w:val="center"/>
          </w:tcPr>
          <w:p w14:paraId="1009BFB6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10C540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空调机组设计水流量</w:t>
            </w:r>
          </w:p>
        </w:tc>
        <w:tc>
          <w:tcPr>
            <w:tcW w:w="1440" w:type="dxa"/>
            <w:vAlign w:val="center"/>
          </w:tcPr>
          <w:p w14:paraId="310153A3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250A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小区总建筑面积</w:t>
            </w:r>
          </w:p>
        </w:tc>
        <w:tc>
          <w:tcPr>
            <w:tcW w:w="1786" w:type="dxa"/>
            <w:gridSpan w:val="2"/>
            <w:vAlign w:val="center"/>
          </w:tcPr>
          <w:p w14:paraId="5D0E137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198D861A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393826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采暖热源设计回水温度</w:t>
            </w:r>
          </w:p>
        </w:tc>
        <w:tc>
          <w:tcPr>
            <w:tcW w:w="1440" w:type="dxa"/>
            <w:vAlign w:val="center"/>
          </w:tcPr>
          <w:p w14:paraId="1CFE017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78BBA4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系统总风量设计值</w:t>
            </w:r>
          </w:p>
        </w:tc>
        <w:tc>
          <w:tcPr>
            <w:tcW w:w="1440" w:type="dxa"/>
            <w:vAlign w:val="center"/>
          </w:tcPr>
          <w:p w14:paraId="2676CB7B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668E74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单位设计循环水量</w:t>
            </w:r>
          </w:p>
        </w:tc>
        <w:tc>
          <w:tcPr>
            <w:tcW w:w="1786" w:type="dxa"/>
            <w:gridSpan w:val="2"/>
            <w:vAlign w:val="center"/>
          </w:tcPr>
          <w:p w14:paraId="717E68F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04195A" w:rsidRPr="0068107B" w14:paraId="1B848E00" w14:textId="77777777" w:rsidTr="0004195A">
        <w:trPr>
          <w:trHeight w:val="567"/>
        </w:trPr>
        <w:tc>
          <w:tcPr>
            <w:tcW w:w="2088" w:type="dxa"/>
            <w:gridSpan w:val="2"/>
            <w:vAlign w:val="center"/>
          </w:tcPr>
          <w:p w14:paraId="655E5A1A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采暖热源设计供水温度、</w:t>
            </w:r>
          </w:p>
        </w:tc>
        <w:tc>
          <w:tcPr>
            <w:tcW w:w="1440" w:type="dxa"/>
            <w:vAlign w:val="center"/>
          </w:tcPr>
          <w:p w14:paraId="6FB37C4C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3B45C2E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平均照度设计值</w:t>
            </w:r>
          </w:p>
        </w:tc>
        <w:tc>
          <w:tcPr>
            <w:tcW w:w="1440" w:type="dxa"/>
            <w:vAlign w:val="center"/>
          </w:tcPr>
          <w:p w14:paraId="49413231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52F67B4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照明功率密度设计值</w:t>
            </w:r>
          </w:p>
        </w:tc>
        <w:tc>
          <w:tcPr>
            <w:tcW w:w="769" w:type="dxa"/>
            <w:vAlign w:val="center"/>
          </w:tcPr>
          <w:p w14:paraId="66AA3F6D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2C502D0A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风机单位风量耗功率设计值</w:t>
            </w:r>
          </w:p>
        </w:tc>
        <w:tc>
          <w:tcPr>
            <w:tcW w:w="852" w:type="dxa"/>
            <w:vAlign w:val="center"/>
          </w:tcPr>
          <w:p w14:paraId="1ADC9674" w14:textId="77777777" w:rsidR="0004195A" w:rsidRPr="0004195A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10964C05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47484FC5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检测方法</w:t>
            </w:r>
          </w:p>
        </w:tc>
        <w:tc>
          <w:tcPr>
            <w:tcW w:w="8446" w:type="dxa"/>
            <w:gridSpan w:val="8"/>
            <w:vAlign w:val="center"/>
          </w:tcPr>
          <w:p w14:paraId="3C291421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《公共建筑节能检测标准》</w:t>
            </w:r>
            <w:r w:rsidRPr="00F71D57">
              <w:rPr>
                <w:sz w:val="21"/>
                <w:szCs w:val="21"/>
              </w:rPr>
              <w:t xml:space="preserve">JGJ/T 177—2009  </w:t>
            </w:r>
            <w:r w:rsidRPr="00F71D57">
              <w:rPr>
                <w:rFonts w:hint="eastAsia"/>
                <w:sz w:val="21"/>
                <w:szCs w:val="21"/>
              </w:rPr>
              <w:t>《照明测量方法》</w:t>
            </w:r>
            <w:r w:rsidRPr="00F71D57">
              <w:rPr>
                <w:sz w:val="21"/>
                <w:szCs w:val="21"/>
              </w:rPr>
              <w:t>GB/T 5700—2008</w:t>
            </w:r>
          </w:p>
          <w:p w14:paraId="0EF60E7B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《居住建筑节能检测标准》</w:t>
            </w:r>
            <w:r w:rsidRPr="00F71D57">
              <w:rPr>
                <w:sz w:val="21"/>
                <w:szCs w:val="21"/>
              </w:rPr>
              <w:t xml:space="preserve">JGJ/T 132—2009 </w:t>
            </w:r>
            <w:r w:rsidRPr="00F71D57">
              <w:rPr>
                <w:rFonts w:hint="eastAsia"/>
                <w:sz w:val="21"/>
                <w:szCs w:val="21"/>
              </w:rPr>
              <w:t>其它：</w:t>
            </w:r>
          </w:p>
        </w:tc>
      </w:tr>
      <w:tr w:rsidR="00C6001B" w:rsidRPr="0068107B" w14:paraId="24C66249" w14:textId="77777777" w:rsidTr="00703A1E">
        <w:trPr>
          <w:trHeight w:val="524"/>
        </w:trPr>
        <w:tc>
          <w:tcPr>
            <w:tcW w:w="2088" w:type="dxa"/>
            <w:gridSpan w:val="2"/>
            <w:vAlign w:val="center"/>
          </w:tcPr>
          <w:p w14:paraId="70EF0C4B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评定方法</w:t>
            </w:r>
          </w:p>
        </w:tc>
        <w:tc>
          <w:tcPr>
            <w:tcW w:w="8446" w:type="dxa"/>
            <w:gridSpan w:val="8"/>
            <w:vAlign w:val="center"/>
          </w:tcPr>
          <w:p w14:paraId="1DB78718" w14:textId="77777777" w:rsidR="00C6001B" w:rsidRPr="00F71D57" w:rsidRDefault="00C6001B" w:rsidP="009D7371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《建筑节能工程施工质量验收</w:t>
            </w:r>
            <w:r w:rsidR="009D7371">
              <w:rPr>
                <w:rFonts w:hint="eastAsia"/>
                <w:sz w:val="21"/>
                <w:szCs w:val="21"/>
              </w:rPr>
              <w:t>标准</w:t>
            </w:r>
            <w:r w:rsidRPr="00F71D57">
              <w:rPr>
                <w:rFonts w:hint="eastAsia"/>
                <w:sz w:val="21"/>
                <w:szCs w:val="21"/>
              </w:rPr>
              <w:t>》</w:t>
            </w:r>
            <w:r w:rsidRPr="00F71D57">
              <w:rPr>
                <w:sz w:val="21"/>
                <w:szCs w:val="21"/>
              </w:rPr>
              <w:t>GB 50411—20</w:t>
            </w:r>
            <w:r w:rsidR="00202E10">
              <w:rPr>
                <w:rFonts w:hint="eastAsia"/>
                <w:sz w:val="21"/>
                <w:szCs w:val="21"/>
              </w:rPr>
              <w:t>19</w:t>
            </w:r>
          </w:p>
        </w:tc>
      </w:tr>
      <w:tr w:rsidR="00C6001B" w:rsidRPr="0068107B" w14:paraId="77931F20" w14:textId="77777777" w:rsidTr="00703A1E">
        <w:trPr>
          <w:trHeight w:val="926"/>
        </w:trPr>
        <w:tc>
          <w:tcPr>
            <w:tcW w:w="2088" w:type="dxa"/>
            <w:gridSpan w:val="2"/>
            <w:vAlign w:val="center"/>
          </w:tcPr>
          <w:p w14:paraId="69B557B2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检测项目</w:t>
            </w:r>
          </w:p>
        </w:tc>
        <w:tc>
          <w:tcPr>
            <w:tcW w:w="8446" w:type="dxa"/>
            <w:gridSpan w:val="8"/>
            <w:vAlign w:val="center"/>
          </w:tcPr>
          <w:p w14:paraId="6CF224F3" w14:textId="77777777" w:rsidR="00223B0A" w:rsidRDefault="00270877" w:rsidP="00703A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</w:t>
            </w:r>
            <w:r w:rsidRPr="00F71D57">
              <w:rPr>
                <w:rFonts w:ascii="宋体" w:hAnsi="宋体" w:hint="eastAsia"/>
                <w:szCs w:val="21"/>
              </w:rPr>
              <w:t>温度□、平均照度</w:t>
            </w:r>
            <w:r>
              <w:rPr>
                <w:rFonts w:ascii="宋体" w:hAnsi="宋体" w:hint="eastAsia"/>
                <w:szCs w:val="21"/>
              </w:rPr>
              <w:t>与照明功率密度□、</w:t>
            </w:r>
            <w:r w:rsidRPr="00F71D57">
              <w:rPr>
                <w:rFonts w:ascii="宋体" w:hAnsi="宋体" w:hint="eastAsia"/>
                <w:szCs w:val="21"/>
              </w:rPr>
              <w:t>风口风量□、总风量□、冷热水、冷却水总流量□、水流量□、水力平衡度□、补水率□、</w:t>
            </w:r>
            <w:r>
              <w:rPr>
                <w:rFonts w:ascii="宋体" w:hAnsi="宋体" w:hint="eastAsia"/>
                <w:szCs w:val="21"/>
              </w:rPr>
              <w:t>热输送效率</w:t>
            </w:r>
            <w:r w:rsidRPr="00F71D57">
              <w:rPr>
                <w:rFonts w:ascii="宋体" w:hAnsi="宋体" w:hint="eastAsia"/>
                <w:szCs w:val="21"/>
              </w:rPr>
              <w:t>□</w:t>
            </w:r>
            <w:r w:rsidR="00223B0A">
              <w:rPr>
                <w:rFonts w:ascii="宋体" w:hAnsi="宋体" w:hint="eastAsia"/>
                <w:szCs w:val="21"/>
              </w:rPr>
              <w:t>、风机单位风量耗功率</w:t>
            </w:r>
            <w:r w:rsidR="00223B0A" w:rsidRPr="00F71D57">
              <w:rPr>
                <w:rFonts w:ascii="宋体" w:hAnsi="宋体" w:hint="eastAsia"/>
                <w:szCs w:val="21"/>
              </w:rPr>
              <w:t>□</w:t>
            </w:r>
          </w:p>
          <w:p w14:paraId="20805D97" w14:textId="77777777" w:rsidR="00C6001B" w:rsidRPr="00F71D57" w:rsidRDefault="00270877" w:rsidP="00703A1E">
            <w:pPr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C6001B" w:rsidRPr="0068107B" w14:paraId="13337ADF" w14:textId="77777777" w:rsidTr="0004195A">
        <w:trPr>
          <w:trHeight w:val="401"/>
        </w:trPr>
        <w:tc>
          <w:tcPr>
            <w:tcW w:w="2088" w:type="dxa"/>
            <w:gridSpan w:val="2"/>
            <w:vAlign w:val="center"/>
          </w:tcPr>
          <w:p w14:paraId="621E1472" w14:textId="77777777" w:rsidR="00C6001B" w:rsidRPr="00F71D57" w:rsidRDefault="00C6001B" w:rsidP="00703A1E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1D57">
              <w:rPr>
                <w:rFonts w:ascii="宋体" w:hAnsi="宋体" w:cs="宋体" w:hint="eastAsia"/>
                <w:kern w:val="0"/>
                <w:szCs w:val="21"/>
              </w:rPr>
              <w:t>检测费用</w:t>
            </w:r>
          </w:p>
        </w:tc>
        <w:tc>
          <w:tcPr>
            <w:tcW w:w="8446" w:type="dxa"/>
            <w:gridSpan w:val="8"/>
            <w:vAlign w:val="center"/>
          </w:tcPr>
          <w:p w14:paraId="37034324" w14:textId="77777777" w:rsidR="00C6001B" w:rsidRPr="0080147F" w:rsidRDefault="00C6001B" w:rsidP="00703A1E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80147F">
              <w:rPr>
                <w:rFonts w:ascii="宋体" w:hAnsi="宋体" w:hint="eastAsia"/>
                <w:color w:val="000000"/>
                <w:kern w:val="0"/>
                <w:szCs w:val="21"/>
              </w:rPr>
              <w:t>检测费用详见《北京建设工程质量检测收费标准指导价》</w:t>
            </w:r>
          </w:p>
        </w:tc>
      </w:tr>
      <w:tr w:rsidR="00C6001B" w:rsidRPr="0068107B" w14:paraId="13546D0B" w14:textId="77777777" w:rsidTr="0004195A">
        <w:trPr>
          <w:trHeight w:val="1345"/>
        </w:trPr>
        <w:tc>
          <w:tcPr>
            <w:tcW w:w="5130" w:type="dxa"/>
            <w:gridSpan w:val="4"/>
          </w:tcPr>
          <w:p w14:paraId="38FD78B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委托单位经办人签字：</w:t>
            </w:r>
          </w:p>
          <w:p w14:paraId="6F0D6ED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委托单位联系人电话：</w:t>
            </w:r>
          </w:p>
          <w:p w14:paraId="7162A7FD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委托单位印章：　</w:t>
            </w:r>
          </w:p>
          <w:p w14:paraId="70D38C6B" w14:textId="77777777" w:rsidR="00C6001B" w:rsidRDefault="00C6001B" w:rsidP="00703A1E">
            <w:pPr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5404" w:type="dxa"/>
            <w:gridSpan w:val="6"/>
          </w:tcPr>
          <w:p w14:paraId="7EBEDA4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检测单位经办人签字：　　</w:t>
            </w:r>
          </w:p>
          <w:p w14:paraId="7AC8EE45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检测单位电话：</w:t>
            </w:r>
            <w:r>
              <w:rPr>
                <w:rFonts w:ascii="宋体" w:hAnsi="宋体" w:cs="宋体"/>
                <w:kern w:val="0"/>
                <w:szCs w:val="21"/>
              </w:rPr>
              <w:t>69376983</w:t>
            </w:r>
          </w:p>
          <w:p w14:paraId="0969BF7C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检测单位印章：　</w:t>
            </w:r>
          </w:p>
          <w:p w14:paraId="38E3B99C" w14:textId="77777777" w:rsidR="00C6001B" w:rsidRDefault="00C6001B" w:rsidP="00703A1E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6001B" w:rsidRPr="0068107B" w14:paraId="641D2B56" w14:textId="77777777" w:rsidTr="0004195A">
        <w:trPr>
          <w:trHeight w:val="162"/>
        </w:trPr>
        <w:tc>
          <w:tcPr>
            <w:tcW w:w="10534" w:type="dxa"/>
            <w:gridSpan w:val="10"/>
          </w:tcPr>
          <w:p w14:paraId="28E7EA8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551378">
              <w:rPr>
                <w:rFonts w:hint="eastAsia"/>
                <w:szCs w:val="21"/>
              </w:rPr>
              <w:t>任务领取人：</w:t>
            </w:r>
            <w:r w:rsidRPr="00551378">
              <w:rPr>
                <w:szCs w:val="21"/>
              </w:rPr>
              <w:t xml:space="preserve">                                             </w:t>
            </w:r>
            <w:r w:rsidRPr="00551378">
              <w:rPr>
                <w:rFonts w:hint="eastAsia"/>
                <w:szCs w:val="21"/>
              </w:rPr>
              <w:t>日期：</w:t>
            </w:r>
            <w:r w:rsidRPr="00551378">
              <w:rPr>
                <w:szCs w:val="21"/>
              </w:rPr>
              <w:t xml:space="preserve">      </w:t>
            </w:r>
            <w:r w:rsidRPr="00551378">
              <w:rPr>
                <w:rFonts w:hint="eastAsia"/>
                <w:szCs w:val="21"/>
              </w:rPr>
              <w:t>年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月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日</w:t>
            </w:r>
          </w:p>
        </w:tc>
      </w:tr>
      <w:tr w:rsidR="00C6001B" w:rsidRPr="0068107B" w14:paraId="36840E4C" w14:textId="77777777" w:rsidTr="00703A1E">
        <w:trPr>
          <w:trHeight w:val="1419"/>
        </w:trPr>
        <w:tc>
          <w:tcPr>
            <w:tcW w:w="644" w:type="dxa"/>
          </w:tcPr>
          <w:p w14:paraId="4E146A78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说</w:t>
            </w:r>
          </w:p>
          <w:p w14:paraId="00454A7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</w:p>
          <w:p w14:paraId="7D46C55E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明</w:t>
            </w:r>
          </w:p>
        </w:tc>
        <w:tc>
          <w:tcPr>
            <w:tcW w:w="9890" w:type="dxa"/>
            <w:gridSpan w:val="9"/>
          </w:tcPr>
          <w:p w14:paraId="1F0E96F2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DC18414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53F4B5A7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本协议书一式两联，委托单位与检测单位各执</w:t>
            </w:r>
            <w:proofErr w:type="gramStart"/>
            <w:r w:rsidRPr="0004195A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04195A">
              <w:rPr>
                <w:rFonts w:ascii="宋体" w:hAnsi="宋体" w:hint="eastAsia"/>
                <w:sz w:val="18"/>
                <w:szCs w:val="18"/>
              </w:rPr>
              <w:t>联，</w:t>
            </w:r>
            <w:proofErr w:type="gramStart"/>
            <w:r w:rsidRPr="0004195A">
              <w:rPr>
                <w:rFonts w:ascii="宋体" w:hAnsi="宋体" w:hint="eastAsia"/>
                <w:sz w:val="18"/>
                <w:szCs w:val="18"/>
              </w:rPr>
              <w:t>委托方取检测</w:t>
            </w:r>
            <w:proofErr w:type="gramEnd"/>
            <w:r w:rsidRPr="0004195A">
              <w:rPr>
                <w:rFonts w:ascii="宋体" w:hAnsi="宋体" w:hint="eastAsia"/>
                <w:sz w:val="18"/>
                <w:szCs w:val="18"/>
              </w:rPr>
              <w:t>报告时需出示此协议书。</w:t>
            </w:r>
          </w:p>
          <w:p w14:paraId="6DE99EF5" w14:textId="77777777" w:rsidR="00C6001B" w:rsidRPr="00F71D57" w:rsidRDefault="00C6001B" w:rsidP="0004195A">
            <w:pPr>
              <w:numPr>
                <w:ilvl w:val="0"/>
                <w:numId w:val="1"/>
              </w:numPr>
              <w:rPr>
                <w:szCs w:val="21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</w:tc>
      </w:tr>
      <w:tr w:rsidR="00C6001B" w:rsidRPr="0068107B" w14:paraId="1BEFDD4A" w14:textId="77777777" w:rsidTr="0004195A">
        <w:trPr>
          <w:trHeight w:val="458"/>
        </w:trPr>
        <w:tc>
          <w:tcPr>
            <w:tcW w:w="10534" w:type="dxa"/>
            <w:gridSpan w:val="10"/>
            <w:vAlign w:val="center"/>
          </w:tcPr>
          <w:p w14:paraId="032545AA" w14:textId="77777777" w:rsidR="00C6001B" w:rsidRDefault="00C6001B" w:rsidP="0004195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</w:t>
            </w:r>
            <w:proofErr w:type="gramStart"/>
            <w:r>
              <w:rPr>
                <w:rFonts w:hint="eastAsia"/>
                <w:sz w:val="18"/>
                <w:szCs w:val="18"/>
              </w:rPr>
              <w:t>紫衡轩建筑工程</w:t>
            </w:r>
            <w:proofErr w:type="gramEnd"/>
            <w:r>
              <w:rPr>
                <w:rFonts w:hint="eastAsia"/>
                <w:sz w:val="18"/>
                <w:szCs w:val="18"/>
              </w:rPr>
              <w:t>检测有限公司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 xml:space="preserve">102488 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47EE4C3F" w14:textId="77777777" w:rsidR="00C6001B" w:rsidRPr="00F71D57" w:rsidRDefault="00C6001B" w:rsidP="0004195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通讯地址：北京市房山区良乡镇苏庄东街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C09268A" w14:textId="77777777" w:rsidR="00C6001B" w:rsidRPr="009768ED" w:rsidRDefault="00C6001B" w:rsidP="00D4677E">
      <w:pPr>
        <w:ind w:firstLineChars="49" w:firstLine="89"/>
        <w:jc w:val="center"/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6001B" w:rsidRPr="009768ED" w:rsidSect="009768ED"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9417A" w14:textId="77777777" w:rsidR="00C50C4E" w:rsidRDefault="00C50C4E" w:rsidP="009768ED">
      <w:r>
        <w:separator/>
      </w:r>
    </w:p>
  </w:endnote>
  <w:endnote w:type="continuationSeparator" w:id="0">
    <w:p w14:paraId="26A05486" w14:textId="77777777" w:rsidR="00C50C4E" w:rsidRDefault="00C50C4E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5C761" w14:textId="77777777" w:rsidR="00C50C4E" w:rsidRDefault="00C50C4E" w:rsidP="009768ED">
      <w:r>
        <w:separator/>
      </w:r>
    </w:p>
  </w:footnote>
  <w:footnote w:type="continuationSeparator" w:id="0">
    <w:p w14:paraId="0C465CFC" w14:textId="77777777" w:rsidR="00C50C4E" w:rsidRDefault="00C50C4E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9288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1413B"/>
    <w:rsid w:val="0004195A"/>
    <w:rsid w:val="0007187A"/>
    <w:rsid w:val="00163DA8"/>
    <w:rsid w:val="001821C0"/>
    <w:rsid w:val="001C47C7"/>
    <w:rsid w:val="001D795D"/>
    <w:rsid w:val="00202E10"/>
    <w:rsid w:val="00223B0A"/>
    <w:rsid w:val="00270877"/>
    <w:rsid w:val="002E5B4B"/>
    <w:rsid w:val="003F24F6"/>
    <w:rsid w:val="00494139"/>
    <w:rsid w:val="00551378"/>
    <w:rsid w:val="00584182"/>
    <w:rsid w:val="005A71C2"/>
    <w:rsid w:val="005B646F"/>
    <w:rsid w:val="0068107B"/>
    <w:rsid w:val="006B40D4"/>
    <w:rsid w:val="00703A1E"/>
    <w:rsid w:val="0070703C"/>
    <w:rsid w:val="007A44B3"/>
    <w:rsid w:val="0080147F"/>
    <w:rsid w:val="00837028"/>
    <w:rsid w:val="00853EB2"/>
    <w:rsid w:val="00887E4D"/>
    <w:rsid w:val="008E170A"/>
    <w:rsid w:val="00941E0A"/>
    <w:rsid w:val="0096524A"/>
    <w:rsid w:val="009768ED"/>
    <w:rsid w:val="009A1B8C"/>
    <w:rsid w:val="009D7371"/>
    <w:rsid w:val="00A05023"/>
    <w:rsid w:val="00A905C4"/>
    <w:rsid w:val="00AF72A1"/>
    <w:rsid w:val="00B171AB"/>
    <w:rsid w:val="00B757DB"/>
    <w:rsid w:val="00B75B70"/>
    <w:rsid w:val="00BA0C65"/>
    <w:rsid w:val="00BB1E09"/>
    <w:rsid w:val="00C362E3"/>
    <w:rsid w:val="00C37460"/>
    <w:rsid w:val="00C50C4E"/>
    <w:rsid w:val="00C6001B"/>
    <w:rsid w:val="00CC3C51"/>
    <w:rsid w:val="00CD2D44"/>
    <w:rsid w:val="00D4677E"/>
    <w:rsid w:val="00E05CFD"/>
    <w:rsid w:val="00E07409"/>
    <w:rsid w:val="00F37874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5D9CFA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杜</cp:lastModifiedBy>
  <cp:revision>2</cp:revision>
  <cp:lastPrinted>2020-11-18T01:44:00Z</cp:lastPrinted>
  <dcterms:created xsi:type="dcterms:W3CDTF">2024-06-04T03:03:00Z</dcterms:created>
  <dcterms:modified xsi:type="dcterms:W3CDTF">2024-06-04T03:03:00Z</dcterms:modified>
</cp:coreProperties>
</file>