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EE4846" w14:textId="77777777" w:rsidR="0014102E" w:rsidRDefault="0017171F">
      <w:pPr>
        <w:jc w:val="center"/>
        <w:rPr>
          <w:sz w:val="28"/>
        </w:rPr>
      </w:pPr>
      <w:r>
        <w:rPr>
          <w:rFonts w:eastAsia="黑体" w:hint="eastAsia"/>
          <w:sz w:val="44"/>
        </w:rPr>
        <w:t>通用材料委托检测协议书</w:t>
      </w:r>
    </w:p>
    <w:p w14:paraId="7F57AB19" w14:textId="77777777" w:rsidR="0014102E" w:rsidRDefault="0017171F">
      <w:pPr>
        <w:jc w:val="right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ZTRD-25-A</w:t>
      </w:r>
    </w:p>
    <w:p w14:paraId="614BE015" w14:textId="77777777" w:rsidR="0014102E" w:rsidRDefault="0017171F">
      <w:pPr>
        <w:ind w:leftChars="-257" w:hangingChars="225" w:hanging="540"/>
        <w:rPr>
          <w:sz w:val="24"/>
        </w:rPr>
      </w:pPr>
      <w:r>
        <w:rPr>
          <w:rFonts w:hint="eastAsia"/>
          <w:sz w:val="24"/>
        </w:rPr>
        <w:t>委托编号</w:t>
      </w:r>
      <w:r>
        <w:rPr>
          <w:sz w:val="24"/>
          <w:u w:val="single"/>
        </w:rPr>
        <w:t xml:space="preserve">                    </w:t>
      </w:r>
      <w:r>
        <w:rPr>
          <w:sz w:val="24"/>
        </w:rPr>
        <w:t xml:space="preserve">            </w:t>
      </w:r>
      <w:r>
        <w:rPr>
          <w:rFonts w:hint="eastAsia"/>
          <w:sz w:val="24"/>
        </w:rPr>
        <w:t>试验编号</w:t>
      </w:r>
      <w:r>
        <w:rPr>
          <w:sz w:val="24"/>
          <w:u w:val="single"/>
        </w:rPr>
        <w:t xml:space="preserve">                    </w:t>
      </w:r>
    </w:p>
    <w:tbl>
      <w:tblPr>
        <w:tblpPr w:leftFromText="180" w:rightFromText="180" w:vertAnchor="text" w:tblpXSpec="center" w:tblpY="1"/>
        <w:tblOverlap w:val="never"/>
        <w:tblW w:w="1074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969"/>
        <w:gridCol w:w="4954"/>
      </w:tblGrid>
      <w:tr w:rsidR="0014102E" w14:paraId="334EE015" w14:textId="77777777" w:rsidTr="00981E5E">
        <w:trPr>
          <w:cantSplit/>
          <w:trHeight w:val="3642"/>
        </w:trPr>
        <w:tc>
          <w:tcPr>
            <w:tcW w:w="817" w:type="dxa"/>
            <w:vMerge w:val="restart"/>
            <w:tcBorders>
              <w:top w:val="double" w:sz="6" w:space="0" w:color="auto"/>
            </w:tcBorders>
            <w:vAlign w:val="center"/>
          </w:tcPr>
          <w:p w14:paraId="36E0652A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委</w:t>
            </w:r>
          </w:p>
          <w:p w14:paraId="5995C670" w14:textId="77777777" w:rsidR="0014102E" w:rsidRDefault="0014102E">
            <w:pPr>
              <w:jc w:val="center"/>
              <w:rPr>
                <w:sz w:val="24"/>
              </w:rPr>
            </w:pPr>
          </w:p>
          <w:p w14:paraId="61EA89C8" w14:textId="77777777" w:rsidR="0014102E" w:rsidRDefault="0014102E">
            <w:pPr>
              <w:jc w:val="center"/>
              <w:rPr>
                <w:sz w:val="24"/>
              </w:rPr>
            </w:pPr>
          </w:p>
          <w:p w14:paraId="7DB4A85A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托</w:t>
            </w:r>
          </w:p>
          <w:p w14:paraId="16AB77B7" w14:textId="77777777" w:rsidR="0014102E" w:rsidRDefault="0014102E">
            <w:pPr>
              <w:jc w:val="center"/>
              <w:rPr>
                <w:sz w:val="24"/>
              </w:rPr>
            </w:pPr>
          </w:p>
          <w:p w14:paraId="4B1C5410" w14:textId="77777777" w:rsidR="0014102E" w:rsidRDefault="0014102E">
            <w:pPr>
              <w:jc w:val="center"/>
              <w:rPr>
                <w:sz w:val="24"/>
              </w:rPr>
            </w:pPr>
          </w:p>
          <w:p w14:paraId="18D1C694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</w:p>
          <w:p w14:paraId="42BBCA4C" w14:textId="77777777" w:rsidR="0014102E" w:rsidRDefault="0014102E">
            <w:pPr>
              <w:jc w:val="center"/>
              <w:rPr>
                <w:sz w:val="24"/>
              </w:rPr>
            </w:pPr>
          </w:p>
          <w:p w14:paraId="394C97BB" w14:textId="77777777" w:rsidR="0014102E" w:rsidRDefault="0014102E">
            <w:pPr>
              <w:jc w:val="center"/>
              <w:rPr>
                <w:sz w:val="24"/>
              </w:rPr>
            </w:pPr>
          </w:p>
          <w:p w14:paraId="4A65BDC5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</w:t>
            </w:r>
          </w:p>
          <w:p w14:paraId="3C2E0A6E" w14:textId="77777777" w:rsidR="0014102E" w:rsidRDefault="0014102E">
            <w:pPr>
              <w:jc w:val="center"/>
              <w:rPr>
                <w:sz w:val="24"/>
              </w:rPr>
            </w:pPr>
          </w:p>
          <w:p w14:paraId="4D52EBF6" w14:textId="77777777" w:rsidR="0014102E" w:rsidRDefault="0014102E">
            <w:pPr>
              <w:jc w:val="center"/>
              <w:rPr>
                <w:sz w:val="24"/>
              </w:rPr>
            </w:pPr>
          </w:p>
          <w:p w14:paraId="01331995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填</w:t>
            </w:r>
          </w:p>
          <w:p w14:paraId="20691B1C" w14:textId="77777777" w:rsidR="0014102E" w:rsidRDefault="0014102E">
            <w:pPr>
              <w:jc w:val="center"/>
              <w:rPr>
                <w:sz w:val="24"/>
              </w:rPr>
            </w:pPr>
          </w:p>
          <w:p w14:paraId="7B41BA91" w14:textId="77777777" w:rsidR="0014102E" w:rsidRDefault="0014102E">
            <w:pPr>
              <w:jc w:val="center"/>
              <w:rPr>
                <w:sz w:val="24"/>
              </w:rPr>
            </w:pPr>
          </w:p>
          <w:p w14:paraId="239F3743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写</w:t>
            </w:r>
          </w:p>
        </w:tc>
        <w:tc>
          <w:tcPr>
            <w:tcW w:w="9923" w:type="dxa"/>
            <w:gridSpan w:val="2"/>
            <w:tcBorders>
              <w:top w:val="double" w:sz="6" w:space="0" w:color="auto"/>
            </w:tcBorders>
          </w:tcPr>
          <w:p w14:paraId="4B8AD0CB" w14:textId="77777777" w:rsidR="00981E5E" w:rsidRDefault="00981E5E" w:rsidP="00981E5E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 w:rsidRPr="000F536A">
              <w:rPr>
                <w:rFonts w:hint="eastAsia"/>
                <w:szCs w:val="21"/>
              </w:rPr>
              <w:t xml:space="preserve"> </w:t>
            </w:r>
            <w:r w:rsidRPr="000F536A"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</w:t>
            </w:r>
          </w:p>
          <w:p w14:paraId="2778EBEA" w14:textId="77777777" w:rsidR="00981E5E" w:rsidRDefault="00981E5E" w:rsidP="00981E5E">
            <w:pPr>
              <w:spacing w:line="48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□见证试验   □非见证试验   □检测单位抽样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监理见证人：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</w:t>
            </w:r>
          </w:p>
          <w:p w14:paraId="64FF469F" w14:textId="77777777" w:rsidR="00981E5E" w:rsidRDefault="00981E5E" w:rsidP="00981E5E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</w:t>
            </w:r>
            <w:r>
              <w:rPr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</w:t>
            </w:r>
          </w:p>
          <w:p w14:paraId="30454111" w14:textId="77777777" w:rsidR="00981E5E" w:rsidRDefault="00981E5E" w:rsidP="00981E5E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 w14:paraId="6BDDF3F4" w14:textId="77777777" w:rsidR="00981E5E" w:rsidRDefault="00981E5E" w:rsidP="00981E5E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                  </w:t>
            </w:r>
            <w:r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</w:t>
            </w:r>
          </w:p>
          <w:p w14:paraId="3CE4BC1F" w14:textId="77777777" w:rsidR="00981E5E" w:rsidRDefault="00981E5E" w:rsidP="00981E5E">
            <w:pPr>
              <w:spacing w:line="480" w:lineRule="auto"/>
              <w:rPr>
                <w:szCs w:val="21"/>
                <w:u w:val="single"/>
              </w:rPr>
            </w:pPr>
            <w:r w:rsidRPr="000F536A">
              <w:rPr>
                <w:rFonts w:hint="eastAsia"/>
                <w:szCs w:val="21"/>
              </w:rPr>
              <w:t>施工</w:t>
            </w:r>
            <w:r>
              <w:rPr>
                <w:rFonts w:hint="eastAsia"/>
                <w:szCs w:val="21"/>
              </w:rPr>
              <w:t>单位</w:t>
            </w:r>
            <w:r w:rsidRPr="000F536A"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</w:t>
            </w:r>
          </w:p>
          <w:p w14:paraId="49AFAAC7" w14:textId="117CFA12" w:rsidR="0014102E" w:rsidRDefault="0017171F">
            <w:pPr>
              <w:spacing w:line="360" w:lineRule="auto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材料名称及规格</w:t>
            </w:r>
            <w:r>
              <w:rPr>
                <w:sz w:val="24"/>
                <w:szCs w:val="24"/>
                <w:u w:val="single"/>
              </w:rPr>
              <w:t xml:space="preserve">  </w:t>
            </w:r>
            <w:r w:rsidR="007B4290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="007B4290">
              <w:rPr>
                <w:sz w:val="24"/>
                <w:szCs w:val="24"/>
                <w:u w:val="single"/>
              </w:rPr>
              <w:t xml:space="preserve">                            </w:t>
            </w:r>
            <w:r w:rsidR="00981E5E">
              <w:rPr>
                <w:sz w:val="24"/>
                <w:szCs w:val="24"/>
                <w:u w:val="single"/>
              </w:rPr>
              <w:t xml:space="preserve"> </w:t>
            </w:r>
            <w:r w:rsidR="007B4290">
              <w:rPr>
                <w:sz w:val="24"/>
                <w:szCs w:val="24"/>
                <w:u w:val="single"/>
              </w:rPr>
              <w:t xml:space="preserve">     </w:t>
            </w:r>
            <w:r w:rsidR="00981E5E">
              <w:rPr>
                <w:sz w:val="24"/>
                <w:szCs w:val="24"/>
                <w:u w:val="single"/>
              </w:rPr>
              <w:t xml:space="preserve">  </w:t>
            </w:r>
            <w:r w:rsidR="00781BAD" w:rsidRPr="00DC309D">
              <w:rPr>
                <w:rFonts w:hint="eastAsia"/>
                <w:sz w:val="24"/>
                <w:szCs w:val="24"/>
              </w:rPr>
              <w:t>试件编号</w:t>
            </w:r>
            <w:r w:rsidR="00781BAD" w:rsidRPr="00DC309D">
              <w:rPr>
                <w:sz w:val="24"/>
                <w:szCs w:val="24"/>
              </w:rPr>
              <w:t xml:space="preserve"> </w:t>
            </w:r>
            <w:r w:rsidR="00781BAD">
              <w:rPr>
                <w:sz w:val="24"/>
                <w:szCs w:val="24"/>
                <w:u w:val="single"/>
              </w:rPr>
              <w:t xml:space="preserve">  </w:t>
            </w:r>
            <w:r w:rsidR="00781BAD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="00781BAD">
              <w:rPr>
                <w:sz w:val="24"/>
                <w:szCs w:val="24"/>
                <w:u w:val="single"/>
              </w:rPr>
              <w:t xml:space="preserve">            </w:t>
            </w:r>
            <w:r>
              <w:rPr>
                <w:sz w:val="24"/>
                <w:szCs w:val="24"/>
                <w:u w:val="single"/>
              </w:rPr>
              <w:t xml:space="preserve">                 </w:t>
            </w:r>
          </w:p>
          <w:p w14:paraId="733780A3" w14:textId="6260A87D" w:rsidR="0014102E" w:rsidRDefault="0017171F">
            <w:pPr>
              <w:spacing w:line="360" w:lineRule="auto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产地、厂别</w:t>
            </w:r>
            <w:r>
              <w:rPr>
                <w:sz w:val="24"/>
                <w:szCs w:val="24"/>
                <w:u w:val="single"/>
              </w:rPr>
              <w:t xml:space="preserve">  </w:t>
            </w:r>
            <w:r w:rsidR="007B4290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="007B4290">
              <w:rPr>
                <w:sz w:val="24"/>
                <w:szCs w:val="24"/>
                <w:u w:val="single"/>
              </w:rPr>
              <w:t xml:space="preserve">                    </w:t>
            </w:r>
            <w:r w:rsidR="00981E5E">
              <w:rPr>
                <w:sz w:val="24"/>
                <w:szCs w:val="24"/>
                <w:u w:val="single"/>
              </w:rPr>
              <w:t xml:space="preserve">      </w:t>
            </w:r>
            <w:r w:rsidR="007B4290">
              <w:rPr>
                <w:sz w:val="24"/>
                <w:szCs w:val="24"/>
                <w:u w:val="single"/>
              </w:rPr>
              <w:t xml:space="preserve">        </w:t>
            </w:r>
            <w:r>
              <w:rPr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代表数量</w:t>
            </w:r>
            <w:r>
              <w:rPr>
                <w:sz w:val="24"/>
                <w:szCs w:val="24"/>
                <w:u w:val="single"/>
              </w:rPr>
              <w:t xml:space="preserve">                   </w:t>
            </w:r>
          </w:p>
        </w:tc>
      </w:tr>
      <w:tr w:rsidR="0014102E" w14:paraId="569B1C7D" w14:textId="77777777" w:rsidTr="00981E5E">
        <w:trPr>
          <w:cantSplit/>
          <w:trHeight w:val="454"/>
        </w:trPr>
        <w:tc>
          <w:tcPr>
            <w:tcW w:w="817" w:type="dxa"/>
            <w:vMerge/>
          </w:tcPr>
          <w:p w14:paraId="73F74AA3" w14:textId="77777777" w:rsidR="0014102E" w:rsidRDefault="0014102E">
            <w:pPr>
              <w:jc w:val="center"/>
              <w:rPr>
                <w:sz w:val="24"/>
              </w:rPr>
            </w:pPr>
          </w:p>
        </w:tc>
        <w:tc>
          <w:tcPr>
            <w:tcW w:w="9923" w:type="dxa"/>
            <w:gridSpan w:val="2"/>
            <w:vAlign w:val="center"/>
          </w:tcPr>
          <w:p w14:paraId="70F73437" w14:textId="77777777" w:rsidR="0014102E" w:rsidRDefault="0017171F">
            <w:pPr>
              <w:rPr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/>
                <w:szCs w:val="21"/>
                <w:u w:val="single"/>
              </w:rPr>
              <w:t xml:space="preserve">    3   </w:t>
            </w:r>
            <w:r>
              <w:rPr>
                <w:rFonts w:ascii="宋体" w:hAnsi="宋体" w:hint="eastAsia"/>
                <w:szCs w:val="21"/>
              </w:rPr>
              <w:t>份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检测费用详见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《北京建设工程质量检测收费标准指导价》</w:t>
            </w:r>
          </w:p>
        </w:tc>
      </w:tr>
      <w:tr w:rsidR="0014102E" w14:paraId="31D460F4" w14:textId="77777777" w:rsidTr="00981E5E">
        <w:trPr>
          <w:cantSplit/>
          <w:trHeight w:val="2099"/>
        </w:trPr>
        <w:tc>
          <w:tcPr>
            <w:tcW w:w="817" w:type="dxa"/>
            <w:vMerge/>
          </w:tcPr>
          <w:p w14:paraId="17A0C0A7" w14:textId="77777777" w:rsidR="0014102E" w:rsidRDefault="0014102E">
            <w:pPr>
              <w:jc w:val="center"/>
              <w:rPr>
                <w:sz w:val="24"/>
              </w:rPr>
            </w:pPr>
          </w:p>
        </w:tc>
        <w:tc>
          <w:tcPr>
            <w:tcW w:w="4969" w:type="dxa"/>
            <w:tcBorders>
              <w:right w:val="single" w:sz="4" w:space="0" w:color="auto"/>
            </w:tcBorders>
          </w:tcPr>
          <w:p w14:paraId="0D0B86F6" w14:textId="77777777" w:rsidR="0014102E" w:rsidRDefault="001717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检测依据：</w:t>
            </w:r>
          </w:p>
          <w:p w14:paraId="10A8803B" w14:textId="77777777" w:rsidR="0014102E" w:rsidRDefault="0014102E">
            <w:pPr>
              <w:rPr>
                <w:sz w:val="24"/>
              </w:rPr>
            </w:pPr>
          </w:p>
          <w:p w14:paraId="2B4C18FF" w14:textId="7F896EC8" w:rsidR="0014102E" w:rsidRDefault="0014102E">
            <w:pPr>
              <w:rPr>
                <w:sz w:val="24"/>
              </w:rPr>
            </w:pPr>
          </w:p>
          <w:p w14:paraId="566BEDE2" w14:textId="77777777" w:rsidR="007B4290" w:rsidRDefault="007B4290">
            <w:pPr>
              <w:rPr>
                <w:sz w:val="24"/>
              </w:rPr>
            </w:pPr>
          </w:p>
          <w:p w14:paraId="2167C601" w14:textId="77777777" w:rsidR="0014102E" w:rsidRDefault="0014102E">
            <w:pPr>
              <w:rPr>
                <w:sz w:val="24"/>
              </w:rPr>
            </w:pPr>
          </w:p>
          <w:p w14:paraId="2523E643" w14:textId="77777777" w:rsidR="0014102E" w:rsidRDefault="0014102E">
            <w:pPr>
              <w:rPr>
                <w:sz w:val="24"/>
              </w:rPr>
            </w:pPr>
          </w:p>
          <w:p w14:paraId="6D456045" w14:textId="77777777" w:rsidR="0014102E" w:rsidRDefault="0014102E">
            <w:pPr>
              <w:rPr>
                <w:sz w:val="24"/>
              </w:rPr>
            </w:pPr>
          </w:p>
          <w:p w14:paraId="198B1F4B" w14:textId="77777777" w:rsidR="0014102E" w:rsidRDefault="0014102E">
            <w:pPr>
              <w:rPr>
                <w:sz w:val="24"/>
              </w:rPr>
            </w:pPr>
          </w:p>
        </w:tc>
        <w:tc>
          <w:tcPr>
            <w:tcW w:w="4954" w:type="dxa"/>
            <w:tcBorders>
              <w:left w:val="single" w:sz="4" w:space="0" w:color="auto"/>
            </w:tcBorders>
          </w:tcPr>
          <w:p w14:paraId="093C4D33" w14:textId="77777777" w:rsidR="0014102E" w:rsidRDefault="001717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检测项目及其它要求：</w:t>
            </w:r>
          </w:p>
          <w:p w14:paraId="696A65E8" w14:textId="463BCF38" w:rsidR="0014102E" w:rsidRDefault="0014102E">
            <w:pPr>
              <w:rPr>
                <w:sz w:val="24"/>
              </w:rPr>
            </w:pPr>
          </w:p>
        </w:tc>
      </w:tr>
      <w:tr w:rsidR="0014102E" w14:paraId="43D7FFA6" w14:textId="77777777" w:rsidTr="00981E5E">
        <w:trPr>
          <w:cantSplit/>
          <w:trHeight w:val="1151"/>
        </w:trPr>
        <w:tc>
          <w:tcPr>
            <w:tcW w:w="817" w:type="dxa"/>
            <w:vAlign w:val="center"/>
          </w:tcPr>
          <w:p w14:paraId="3B984B28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检测</w:t>
            </w:r>
          </w:p>
          <w:p w14:paraId="5C880131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  <w:p w14:paraId="68A28F76" w14:textId="77777777" w:rsidR="0014102E" w:rsidRDefault="0017171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填写</w:t>
            </w:r>
          </w:p>
        </w:tc>
        <w:tc>
          <w:tcPr>
            <w:tcW w:w="9923" w:type="dxa"/>
            <w:gridSpan w:val="2"/>
            <w:vAlign w:val="center"/>
          </w:tcPr>
          <w:p w14:paraId="3F6699D4" w14:textId="77777777" w:rsidR="0014102E" w:rsidRDefault="0017171F" w:rsidP="003E65BD">
            <w:pPr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样品状态：</w:t>
            </w:r>
            <w:r>
              <w:rPr>
                <w:rFonts w:ascii="宋体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符合检测要求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□需要说明</w:t>
            </w:r>
            <w:r>
              <w:rPr>
                <w:sz w:val="24"/>
                <w:szCs w:val="24"/>
                <w:u w:val="single"/>
              </w:rPr>
              <w:t xml:space="preserve">                               </w:t>
            </w:r>
          </w:p>
          <w:p w14:paraId="7D47BD0E" w14:textId="77777777" w:rsidR="003E65BD" w:rsidRDefault="003E65BD" w:rsidP="003E65BD">
            <w:pPr>
              <w:rPr>
                <w:sz w:val="24"/>
                <w:szCs w:val="24"/>
                <w:u w:val="single"/>
              </w:rPr>
            </w:pPr>
          </w:p>
          <w:p w14:paraId="463D9709" w14:textId="442CBBEC" w:rsidR="0014102E" w:rsidRPr="003E65BD" w:rsidRDefault="0017171F" w:rsidP="003E65B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核对人</w:t>
            </w:r>
            <w:r>
              <w:rPr>
                <w:sz w:val="24"/>
                <w:szCs w:val="24"/>
                <w:u w:val="single"/>
              </w:rPr>
              <w:t xml:space="preserve">                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收样人</w:t>
            </w:r>
            <w:r>
              <w:rPr>
                <w:sz w:val="24"/>
                <w:szCs w:val="24"/>
                <w:u w:val="single"/>
              </w:rPr>
              <w:t xml:space="preserve">              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981E5E" w14:paraId="1C8F8E23" w14:textId="77777777" w:rsidTr="00D305A9">
        <w:trPr>
          <w:cantSplit/>
          <w:trHeight w:val="2567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507752CE" w14:textId="77777777" w:rsidR="00981E5E" w:rsidRDefault="00981E5E" w:rsidP="00981E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说</w:t>
            </w:r>
            <w:r>
              <w:rPr>
                <w:sz w:val="24"/>
              </w:rPr>
              <w:t xml:space="preserve">     </w:t>
            </w:r>
          </w:p>
          <w:p w14:paraId="0CB077F7" w14:textId="77777777" w:rsidR="00981E5E" w:rsidRDefault="00981E5E" w:rsidP="00981E5E">
            <w:pPr>
              <w:spacing w:line="140" w:lineRule="exact"/>
              <w:jc w:val="center"/>
              <w:rPr>
                <w:sz w:val="24"/>
              </w:rPr>
            </w:pPr>
          </w:p>
          <w:p w14:paraId="68F6EB03" w14:textId="77777777" w:rsidR="00981E5E" w:rsidRDefault="00981E5E" w:rsidP="00981E5E">
            <w:pPr>
              <w:spacing w:line="360" w:lineRule="auto"/>
              <w:ind w:leftChars="57" w:left="300" w:hangingChars="75" w:hanging="180"/>
              <w:rPr>
                <w:sz w:val="24"/>
              </w:rPr>
            </w:pPr>
            <w:r>
              <w:rPr>
                <w:rFonts w:hint="eastAsia"/>
                <w:sz w:val="24"/>
              </w:rPr>
              <w:t>明</w:t>
            </w:r>
          </w:p>
        </w:tc>
        <w:tc>
          <w:tcPr>
            <w:tcW w:w="9923" w:type="dxa"/>
            <w:gridSpan w:val="2"/>
            <w:tcBorders>
              <w:bottom w:val="single" w:sz="4" w:space="0" w:color="auto"/>
            </w:tcBorders>
          </w:tcPr>
          <w:p w14:paraId="69783FCE" w14:textId="77777777" w:rsidR="00981E5E" w:rsidRPr="00F60B15" w:rsidRDefault="00981E5E" w:rsidP="00981E5E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45349F1F" w14:textId="77777777" w:rsidR="00981E5E" w:rsidRDefault="00981E5E" w:rsidP="00981E5E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 w14:paraId="0EC94793" w14:textId="77777777" w:rsidR="00981E5E" w:rsidRPr="00F60B15" w:rsidRDefault="00981E5E" w:rsidP="00981E5E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5ACB87AD" w14:textId="77777777" w:rsidR="00981E5E" w:rsidRPr="00F60B15" w:rsidRDefault="00981E5E" w:rsidP="00981E5E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0B15">
              <w:rPr>
                <w:rFonts w:ascii="宋体" w:hAnsi="宋体" w:cs="宋体" w:hint="eastAsia"/>
                <w:kern w:val="0"/>
                <w:sz w:val="18"/>
                <w:szCs w:val="18"/>
              </w:rPr>
              <w:t>如委托方没有指定检测依据或所指定的检测依据废止，我公司将按现行有效的标准检测。</w:t>
            </w:r>
          </w:p>
          <w:p w14:paraId="4D20D74E" w14:textId="77777777" w:rsidR="00981E5E" w:rsidRPr="00981E5E" w:rsidRDefault="00981E5E" w:rsidP="00981E5E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F60B15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在中打“√”，表示选择该□后的内容。</w:t>
            </w:r>
          </w:p>
          <w:p w14:paraId="7A7CB097" w14:textId="3E75F983" w:rsidR="00981E5E" w:rsidRPr="00981E5E" w:rsidRDefault="00981E5E" w:rsidP="00981E5E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33F1A">
              <w:rPr>
                <w:rFonts w:ascii="宋体" w:hAnsi="宋体" w:hint="eastAsia"/>
                <w:sz w:val="18"/>
                <w:szCs w:val="18"/>
              </w:rPr>
              <w:t>检测费用详见《北京紫衡轩建筑工程检测有限公司报价单》。</w:t>
            </w:r>
          </w:p>
        </w:tc>
      </w:tr>
      <w:tr w:rsidR="00981E5E" w14:paraId="4E1CF95D" w14:textId="77777777" w:rsidTr="00981E5E">
        <w:trPr>
          <w:cantSplit/>
          <w:trHeight w:val="927"/>
        </w:trPr>
        <w:tc>
          <w:tcPr>
            <w:tcW w:w="10740" w:type="dxa"/>
            <w:gridSpan w:val="3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17FA5044" w14:textId="42661E99" w:rsidR="00981E5E" w:rsidRDefault="00981E5E" w:rsidP="00981E5E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检测单位：北京紫衡轩建筑工程检测有限公司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>1024</w:t>
            </w:r>
            <w:r w:rsidR="004045C7">
              <w:rPr>
                <w:rFonts w:hint="eastAsia"/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hyperlink r:id="rId8" w:history="1">
              <w:r w:rsidRPr="0004422E">
                <w:rPr>
                  <w:rStyle w:val="a7"/>
                  <w:szCs w:val="21"/>
                </w:rPr>
                <w:t>zihengxuan@QQ.com</w:t>
              </w:r>
            </w:hyperlink>
          </w:p>
          <w:p w14:paraId="36614EE8" w14:textId="78E60376" w:rsidR="00981E5E" w:rsidRDefault="00981E5E" w:rsidP="00981E5E">
            <w:pPr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通讯地址：北京市房山区城关街道顾八路东方</w:t>
            </w:r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  <w:r>
              <w:rPr>
                <w:sz w:val="18"/>
                <w:szCs w:val="18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 w14:paraId="489751E1" w14:textId="77777777" w:rsidR="0014102E" w:rsidRDefault="0014102E">
      <w:pPr>
        <w:spacing w:line="120" w:lineRule="exact"/>
        <w:jc w:val="left"/>
        <w:rPr>
          <w:sz w:val="10"/>
        </w:rPr>
      </w:pPr>
    </w:p>
    <w:p w14:paraId="702D108F" w14:textId="77777777" w:rsidR="0014102E" w:rsidRDefault="0017171F">
      <w:pPr>
        <w:ind w:leftChars="-171" w:left="-1" w:hangingChars="198" w:hanging="358"/>
        <w:rPr>
          <w:b/>
          <w:bCs/>
          <w:sz w:val="36"/>
          <w:szCs w:val="36"/>
        </w:rPr>
      </w:pPr>
      <w:r>
        <w:rPr>
          <w:rFonts w:hint="eastAsia"/>
          <w:b/>
          <w:sz w:val="18"/>
          <w:szCs w:val="18"/>
        </w:rPr>
        <w:t>材料取样及送检要求请登录我公司网站：</w:t>
      </w:r>
      <w:hyperlink r:id="rId9" w:history="1">
        <w:r>
          <w:rPr>
            <w:b/>
            <w:sz w:val="18"/>
            <w:szCs w:val="18"/>
          </w:rPr>
          <w:t>www.zihengxuan.com/</w:t>
        </w:r>
        <w:r>
          <w:rPr>
            <w:rFonts w:hint="eastAsia"/>
            <w:b/>
            <w:sz w:val="18"/>
            <w:szCs w:val="18"/>
          </w:rPr>
          <w:t>资料下载</w:t>
        </w:r>
        <w:r>
          <w:rPr>
            <w:b/>
            <w:sz w:val="18"/>
            <w:szCs w:val="18"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sectPr w:rsidR="0014102E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9AE25B" w14:textId="77777777" w:rsidR="00A338B6" w:rsidRDefault="00A338B6" w:rsidP="003E65BD">
      <w:r>
        <w:separator/>
      </w:r>
    </w:p>
  </w:endnote>
  <w:endnote w:type="continuationSeparator" w:id="0">
    <w:p w14:paraId="6C77B288" w14:textId="77777777" w:rsidR="00A338B6" w:rsidRDefault="00A338B6" w:rsidP="003E6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60240C" w14:textId="77777777" w:rsidR="00A338B6" w:rsidRDefault="00A338B6" w:rsidP="003E65BD">
      <w:r>
        <w:separator/>
      </w:r>
    </w:p>
  </w:footnote>
  <w:footnote w:type="continuationSeparator" w:id="0">
    <w:p w14:paraId="43C1C0B3" w14:textId="77777777" w:rsidR="00A338B6" w:rsidRDefault="00A338B6" w:rsidP="003E6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057DF3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720440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241B"/>
    <w:rsid w:val="0014102E"/>
    <w:rsid w:val="0017171F"/>
    <w:rsid w:val="001A3154"/>
    <w:rsid w:val="001D795D"/>
    <w:rsid w:val="002E4712"/>
    <w:rsid w:val="00322846"/>
    <w:rsid w:val="003E65BD"/>
    <w:rsid w:val="004045C7"/>
    <w:rsid w:val="0046457A"/>
    <w:rsid w:val="004C35BA"/>
    <w:rsid w:val="004F3D35"/>
    <w:rsid w:val="00535338"/>
    <w:rsid w:val="005449DB"/>
    <w:rsid w:val="00694671"/>
    <w:rsid w:val="006D572C"/>
    <w:rsid w:val="00781BAD"/>
    <w:rsid w:val="00790871"/>
    <w:rsid w:val="007B4290"/>
    <w:rsid w:val="009123FB"/>
    <w:rsid w:val="00981E5E"/>
    <w:rsid w:val="009E6740"/>
    <w:rsid w:val="00A1008C"/>
    <w:rsid w:val="00A338B6"/>
    <w:rsid w:val="00A9178C"/>
    <w:rsid w:val="00AC5C8C"/>
    <w:rsid w:val="00BC34B2"/>
    <w:rsid w:val="00BC6D9A"/>
    <w:rsid w:val="00BD6C82"/>
    <w:rsid w:val="00C213A1"/>
    <w:rsid w:val="00C93E76"/>
    <w:rsid w:val="00C95730"/>
    <w:rsid w:val="00D457DB"/>
    <w:rsid w:val="00D57E71"/>
    <w:rsid w:val="00DD05E2"/>
    <w:rsid w:val="00DE11B2"/>
    <w:rsid w:val="00E03149"/>
    <w:rsid w:val="00E42BB4"/>
    <w:rsid w:val="00E944A9"/>
    <w:rsid w:val="00EE2800"/>
    <w:rsid w:val="00EF52E3"/>
    <w:rsid w:val="00F64B8C"/>
    <w:rsid w:val="00F66BC8"/>
    <w:rsid w:val="00FA241B"/>
    <w:rsid w:val="02FD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78AF8FC"/>
  <w15:docId w15:val="{1EF14D9A-0F34-466B-AE23-2890E76F5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uiPriority w:val="99"/>
    <w:rPr>
      <w:rFonts w:cs="Times New Roman"/>
      <w:color w:val="0000FF"/>
      <w:u w:val="single"/>
    </w:rPr>
  </w:style>
  <w:style w:type="character" w:customStyle="1" w:styleId="a6">
    <w:name w:val="页眉 字符"/>
    <w:link w:val="a5"/>
    <w:uiPriority w:val="99"/>
    <w:semiHidden/>
    <w:locked/>
    <w:rPr>
      <w:rFonts w:cs="Times New Roman"/>
      <w:sz w:val="18"/>
      <w:szCs w:val="18"/>
    </w:rPr>
  </w:style>
  <w:style w:type="character" w:customStyle="1" w:styleId="a4">
    <w:name w:val="页脚 字符"/>
    <w:link w:val="a3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ihengxuan@QQ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ihengxuan.com/&#36164;&#26009;&#19979;&#36733;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217</Words>
  <Characters>1239</Characters>
  <Application>Microsoft Office Word</Application>
  <DocSecurity>0</DocSecurity>
  <Lines>10</Lines>
  <Paragraphs>2</Paragraphs>
  <ScaleCrop>false</ScaleCrop>
  <Company>Microsoft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Yun</cp:lastModifiedBy>
  <cp:revision>16</cp:revision>
  <cp:lastPrinted>2022-04-16T01:56:00Z</cp:lastPrinted>
  <dcterms:created xsi:type="dcterms:W3CDTF">2017-12-25T08:44:00Z</dcterms:created>
  <dcterms:modified xsi:type="dcterms:W3CDTF">2024-04-09T02:14:00Z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238A95A2D67443B5AB5B841520CA73A0</vt:lpwstr>
  </property>
</Properties>
</file>